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8287" w14:textId="0E543268" w:rsidR="00C7425E" w:rsidRPr="001F200B" w:rsidRDefault="002F002D" w:rsidP="00C7425E">
      <w:pPr>
        <w:pStyle w:val="TitreCom"/>
        <w:spacing w:before="240" w:after="240"/>
        <w:contextualSpacing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>Référence du texte</w:t>
      </w:r>
      <w:r w:rsidR="00C7425E"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479216B2" w14:textId="5CF68B22" w:rsidR="002F002D" w:rsidRPr="001F200B" w:rsidRDefault="002F002D" w:rsidP="00C7425E">
      <w:pPr>
        <w:pStyle w:val="TitreCom"/>
        <w:spacing w:before="240" w:after="240"/>
        <w:contextualSpacing/>
        <w:jc w:val="left"/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</w:pPr>
      <w:r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(</w:t>
      </w:r>
      <w:proofErr w:type="gramStart"/>
      <w:r w:rsidR="00C7425E"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indiquée</w:t>
      </w:r>
      <w:proofErr w:type="gramEnd"/>
      <w:r w:rsidR="00C7425E"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 xml:space="preserve"> sur la fiche d’évaluation du projet de communication)</w:t>
      </w:r>
      <w:r w:rsidRPr="001F200B">
        <w:rPr>
          <w:rFonts w:ascii="Times New Roman" w:hAnsi="Times New Roman"/>
          <w:b w:val="0"/>
          <w:bCs/>
          <w:i/>
          <w:iCs/>
          <w:smallCaps w:val="0"/>
          <w:sz w:val="24"/>
          <w:szCs w:val="24"/>
        </w:rPr>
        <w:t> </w:t>
      </w:r>
    </w:p>
    <w:p w14:paraId="173149BD" w14:textId="77777777" w:rsidR="002F002D" w:rsidRPr="001F200B" w:rsidRDefault="002F002D" w:rsidP="00CE3F3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7EBF55D" w14:textId="58E6A117" w:rsidR="006D64B5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</w:t>
      </w:r>
      <w:r w:rsidR="006D64B5" w:rsidRPr="001F200B">
        <w:rPr>
          <w:rFonts w:ascii="Times New Roman" w:hAnsi="Times New Roman"/>
          <w:b/>
          <w:bCs/>
          <w:sz w:val="24"/>
          <w:szCs w:val="24"/>
        </w:rPr>
        <w:t xml:space="preserve"> Prénom</w:t>
      </w:r>
      <w:r w:rsidR="006D64B5" w:rsidRPr="001F200B">
        <w:rPr>
          <w:rFonts w:ascii="Times New Roman" w:hAnsi="Times New Roman"/>
          <w:sz w:val="24"/>
          <w:szCs w:val="24"/>
        </w:rPr>
        <w:t xml:space="preserve"> (</w:t>
      </w:r>
      <w:r w:rsidR="006D64B5" w:rsidRPr="001F200B">
        <w:rPr>
          <w:rFonts w:ascii="Times New Roman" w:hAnsi="Times New Roman"/>
          <w:i/>
          <w:iCs/>
          <w:color w:val="0070C0"/>
          <w:sz w:val="24"/>
          <w:szCs w:val="24"/>
        </w:rPr>
        <w:t>Auteur 1</w:t>
      </w:r>
      <w:r w:rsidR="006D64B5" w:rsidRPr="001F200B">
        <w:rPr>
          <w:rFonts w:ascii="Times New Roman" w:hAnsi="Times New Roman"/>
          <w:sz w:val="24"/>
          <w:szCs w:val="24"/>
        </w:rPr>
        <w:t>)</w:t>
      </w:r>
    </w:p>
    <w:p w14:paraId="02309E6C" w14:textId="186A4591" w:rsidR="006D64B5" w:rsidRPr="001F200B" w:rsidRDefault="006D64B5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14E45B21" w14:textId="75FF80D9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3FFB8525" w14:textId="11B30600" w:rsidR="00475249" w:rsidRPr="001F200B" w:rsidRDefault="00475249" w:rsidP="00C7425E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6B8CD1AF" w14:textId="77777777" w:rsidR="006D64B5" w:rsidRPr="001F200B" w:rsidRDefault="006D64B5" w:rsidP="00CE3F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8DAA84" w14:textId="721960EC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b/>
          <w:bCs/>
          <w:sz w:val="24"/>
          <w:szCs w:val="24"/>
        </w:rPr>
        <w:t>Nom Prénom</w:t>
      </w:r>
      <w:r w:rsidRPr="001F200B">
        <w:rPr>
          <w:rFonts w:ascii="Times New Roman" w:hAnsi="Times New Roman"/>
          <w:sz w:val="24"/>
          <w:szCs w:val="24"/>
        </w:rPr>
        <w:t xml:space="preserve"> (</w:t>
      </w: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Auteur 2</w:t>
      </w:r>
      <w:r w:rsidRPr="001F200B">
        <w:rPr>
          <w:rFonts w:ascii="Times New Roman" w:hAnsi="Times New Roman"/>
          <w:sz w:val="24"/>
          <w:szCs w:val="24"/>
        </w:rPr>
        <w:t>)</w:t>
      </w:r>
    </w:p>
    <w:p w14:paraId="40D382BD" w14:textId="77777777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 xml:space="preserve">Institution de rattachement </w:t>
      </w:r>
    </w:p>
    <w:p w14:paraId="0D4B5F03" w14:textId="77777777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1F200B">
        <w:rPr>
          <w:rFonts w:ascii="Times New Roman" w:hAnsi="Times New Roman"/>
          <w:sz w:val="24"/>
          <w:szCs w:val="24"/>
        </w:rPr>
        <w:t>Laboratoire/Unité de recherche</w:t>
      </w:r>
    </w:p>
    <w:p w14:paraId="1F889B1B" w14:textId="77777777" w:rsidR="008D3DE2" w:rsidRPr="001F200B" w:rsidRDefault="008D3DE2" w:rsidP="00C7425E">
      <w:pPr>
        <w:spacing w:before="120" w:after="120" w:line="240" w:lineRule="auto"/>
        <w:contextualSpacing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1F200B">
        <w:rPr>
          <w:rFonts w:ascii="Times New Roman" w:hAnsi="Times New Roman"/>
          <w:i/>
          <w:iCs/>
          <w:color w:val="0070C0"/>
          <w:sz w:val="24"/>
          <w:szCs w:val="24"/>
        </w:rPr>
        <w:t>Messagerie électronique</w:t>
      </w:r>
    </w:p>
    <w:p w14:paraId="1052105D" w14:textId="00C324BF" w:rsidR="002F002D" w:rsidRPr="001F200B" w:rsidRDefault="00285C17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>Titre</w:t>
      </w:r>
      <w:r w:rsidR="002F002D" w:rsidRPr="001F200B">
        <w:rPr>
          <w:rFonts w:ascii="Times New Roman" w:hAnsi="Times New Roman"/>
          <w:smallCaps w:val="0"/>
          <w:sz w:val="24"/>
          <w:szCs w:val="24"/>
        </w:rPr>
        <w:t xml:space="preserve"> : </w:t>
      </w:r>
    </w:p>
    <w:p w14:paraId="79B5DFB0" w14:textId="7067160C" w:rsidR="002F002D" w:rsidRPr="001F200B" w:rsidRDefault="002F002D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Résumé : </w:t>
      </w:r>
    </w:p>
    <w:p w14:paraId="53333836" w14:textId="0AF2D69A" w:rsidR="00C7425E" w:rsidRPr="001F200B" w:rsidRDefault="00C7425E" w:rsidP="00C7425E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>Texte </w:t>
      </w:r>
    </w:p>
    <w:p w14:paraId="54818D0C" w14:textId="77777777" w:rsidR="00A13E2C" w:rsidRPr="001F200B" w:rsidRDefault="00A13E2C" w:rsidP="00C7425E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5000807F" w14:textId="77777777" w:rsidR="00A13E2C" w:rsidRPr="001F200B" w:rsidRDefault="00A13E2C" w:rsidP="00C7425E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62C64653" w14:textId="77777777" w:rsidR="00A13E2C" w:rsidRPr="001F200B" w:rsidRDefault="00A13E2C" w:rsidP="00C7425E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5E25F659" w14:textId="77777777" w:rsidR="00A13E2C" w:rsidRPr="001F200B" w:rsidRDefault="00A13E2C" w:rsidP="00C7425E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</w:p>
    <w:p w14:paraId="17848D73" w14:textId="0CAA38CF" w:rsidR="00C7425E" w:rsidRPr="001F200B" w:rsidRDefault="00C7425E" w:rsidP="002F002D">
      <w:pPr>
        <w:pStyle w:val="TitreCom"/>
        <w:spacing w:before="360" w:after="360"/>
        <w:jc w:val="left"/>
        <w:rPr>
          <w:rFonts w:ascii="Times New Roman" w:hAnsi="Times New Roman"/>
          <w:smallCaps w:val="0"/>
          <w:sz w:val="24"/>
          <w:szCs w:val="24"/>
        </w:rPr>
      </w:pPr>
      <w:r w:rsidRPr="001F200B">
        <w:rPr>
          <w:rFonts w:ascii="Times New Roman" w:hAnsi="Times New Roman"/>
          <w:smallCaps w:val="0"/>
          <w:sz w:val="24"/>
          <w:szCs w:val="24"/>
        </w:rPr>
        <w:t xml:space="preserve">Bibliographie </w:t>
      </w:r>
    </w:p>
    <w:sectPr w:rsidR="00C7425E" w:rsidRPr="001F2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A8BC" w14:textId="77777777" w:rsidR="002F7539" w:rsidRDefault="002F7539" w:rsidP="006D64B5">
      <w:pPr>
        <w:spacing w:after="0" w:line="240" w:lineRule="auto"/>
      </w:pPr>
      <w:r>
        <w:separator/>
      </w:r>
    </w:p>
  </w:endnote>
  <w:endnote w:type="continuationSeparator" w:id="0">
    <w:p w14:paraId="37B5D15A" w14:textId="77777777" w:rsidR="002F7539" w:rsidRDefault="002F7539" w:rsidP="006D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BE5" w14:textId="77777777" w:rsidR="001F200B" w:rsidRDefault="001F20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D893" w14:textId="77777777" w:rsidR="001F200B" w:rsidRDefault="001F20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10B4" w14:textId="77777777" w:rsidR="001F200B" w:rsidRDefault="001F20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F27" w14:textId="77777777" w:rsidR="002F7539" w:rsidRDefault="002F7539" w:rsidP="006D64B5">
      <w:pPr>
        <w:spacing w:after="0" w:line="240" w:lineRule="auto"/>
      </w:pPr>
      <w:r>
        <w:separator/>
      </w:r>
    </w:p>
  </w:footnote>
  <w:footnote w:type="continuationSeparator" w:id="0">
    <w:p w14:paraId="00C49862" w14:textId="77777777" w:rsidR="002F7539" w:rsidRDefault="002F7539" w:rsidP="006D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2F1A" w14:textId="77777777" w:rsidR="001F200B" w:rsidRDefault="001F20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903" w14:textId="77777777" w:rsidR="001F200B" w:rsidRDefault="003D0BA5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sz w:val="24"/>
        <w:szCs w:val="24"/>
        <w:lang w:eastAsia="fr-FR"/>
      </w:rPr>
    </w:pPr>
    <w:r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Université de Tours. </w:t>
    </w:r>
    <w:r w:rsidR="006D64B5" w:rsidRPr="001F200B">
      <w:rPr>
        <w:rFonts w:ascii="Times New Roman" w:eastAsia="MS Mincho" w:hAnsi="Times New Roman" w:cs="Times New Roman"/>
        <w:sz w:val="24"/>
        <w:szCs w:val="24"/>
        <w:lang w:eastAsia="fr-FR"/>
      </w:rPr>
      <w:t>Colloque RUMEF</w:t>
    </w:r>
    <w:r w:rsidR="008D3DE2"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 (2023)</w:t>
    </w:r>
    <w:r w:rsidR="006D64B5" w:rsidRPr="001F200B">
      <w:rPr>
        <w:rFonts w:ascii="Times New Roman" w:eastAsia="MS Mincho" w:hAnsi="Times New Roman" w:cs="Times New Roman"/>
        <w:sz w:val="24"/>
        <w:szCs w:val="24"/>
        <w:lang w:eastAsia="fr-FR"/>
      </w:rPr>
      <w:t xml:space="preserve"> : </w:t>
    </w:r>
  </w:p>
  <w:p w14:paraId="74FBC2B5" w14:textId="28BF3A51" w:rsidR="006D64B5" w:rsidRPr="001F200B" w:rsidRDefault="006D64B5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i/>
        <w:iCs/>
        <w:color w:val="0070C0"/>
        <w:sz w:val="24"/>
        <w:szCs w:val="24"/>
        <w:lang w:eastAsia="fr-FR"/>
      </w:rPr>
    </w:pPr>
    <w:r w:rsidRPr="001F200B">
      <w:rPr>
        <w:rFonts w:ascii="Times New Roman" w:eastAsia="MS Mincho" w:hAnsi="Times New Roman" w:cs="Times New Roman"/>
        <w:i/>
        <w:iCs/>
        <w:color w:val="0070C0"/>
        <w:sz w:val="24"/>
        <w:szCs w:val="24"/>
        <w:lang w:eastAsia="fr-FR"/>
      </w:rPr>
      <w:t>Les métiers de la formation à l’épreuve du travail</w:t>
    </w:r>
  </w:p>
  <w:p w14:paraId="67BF5B26" w14:textId="63483C0E" w:rsidR="009F1FF8" w:rsidRPr="009F1FF8" w:rsidRDefault="009F1FF8" w:rsidP="003D0BA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CCC" w14:textId="77777777" w:rsidR="001F200B" w:rsidRDefault="001F2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2B44"/>
    <w:multiLevelType w:val="hybridMultilevel"/>
    <w:tmpl w:val="260E4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49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B5"/>
    <w:rsid w:val="001F200B"/>
    <w:rsid w:val="00285C17"/>
    <w:rsid w:val="002F002D"/>
    <w:rsid w:val="002F7539"/>
    <w:rsid w:val="003D0BA5"/>
    <w:rsid w:val="00475249"/>
    <w:rsid w:val="006D64B5"/>
    <w:rsid w:val="008A4964"/>
    <w:rsid w:val="008D3DE2"/>
    <w:rsid w:val="00955C4C"/>
    <w:rsid w:val="009F1FF8"/>
    <w:rsid w:val="00A13E2C"/>
    <w:rsid w:val="00C7425E"/>
    <w:rsid w:val="00CE3F3D"/>
    <w:rsid w:val="00D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0B0"/>
  <w15:chartTrackingRefBased/>
  <w15:docId w15:val="{B819F546-6DC0-4A30-96CA-01C05C1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4B5"/>
  </w:style>
  <w:style w:type="paragraph" w:styleId="Pieddepage">
    <w:name w:val="footer"/>
    <w:basedOn w:val="Normal"/>
    <w:link w:val="PieddepageCar"/>
    <w:uiPriority w:val="99"/>
    <w:unhideWhenUsed/>
    <w:rsid w:val="006D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4B5"/>
  </w:style>
  <w:style w:type="paragraph" w:customStyle="1" w:styleId="TitreCom">
    <w:name w:val="Titre Com"/>
    <w:basedOn w:val="Normal"/>
    <w:qFormat/>
    <w:rsid w:val="006D64B5"/>
    <w:pPr>
      <w:spacing w:before="400" w:after="100" w:line="240" w:lineRule="auto"/>
      <w:jc w:val="center"/>
    </w:pPr>
    <w:rPr>
      <w:rFonts w:ascii="Optima" w:eastAsia="MS Mincho" w:hAnsi="Optima" w:cs="Times New Roman"/>
      <w:b/>
      <w:smallCaps/>
      <w:sz w:val="32"/>
      <w:szCs w:val="32"/>
      <w:lang w:eastAsia="fr-FR"/>
    </w:rPr>
  </w:style>
  <w:style w:type="paragraph" w:customStyle="1" w:styleId="Sous-Titrecom">
    <w:name w:val="Sous-Titre com"/>
    <w:basedOn w:val="Normal"/>
    <w:qFormat/>
    <w:rsid w:val="006D64B5"/>
    <w:pPr>
      <w:spacing w:after="400" w:line="240" w:lineRule="auto"/>
      <w:jc w:val="center"/>
    </w:pPr>
    <w:rPr>
      <w:rFonts w:ascii="Optima" w:eastAsia="MS Mincho" w:hAnsi="Optima" w:cs="Times New Roman"/>
      <w:b/>
      <w:bCs/>
      <w:smallCap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Relecture1</dc:creator>
  <cp:keywords/>
  <dc:description/>
  <cp:lastModifiedBy>Relecture1</cp:lastModifiedBy>
  <cp:revision>2</cp:revision>
  <dcterms:created xsi:type="dcterms:W3CDTF">2023-01-06T09:40:00Z</dcterms:created>
  <dcterms:modified xsi:type="dcterms:W3CDTF">2023-01-06T09:40:00Z</dcterms:modified>
</cp:coreProperties>
</file>